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86" w:rsidRPr="00430A86" w:rsidRDefault="00430A86" w:rsidP="00430A86">
      <w:pPr>
        <w:spacing w:after="0" w:line="240" w:lineRule="auto"/>
        <w:jc w:val="center"/>
        <w:rPr>
          <w:b/>
        </w:rPr>
      </w:pPr>
      <w:proofErr w:type="spellStart"/>
      <w:r w:rsidRPr="00430A86">
        <w:rPr>
          <w:b/>
        </w:rPr>
        <w:t>Повідомлення</w:t>
      </w:r>
      <w:proofErr w:type="spellEnd"/>
      <w:r w:rsidRPr="00430A86">
        <w:rPr>
          <w:b/>
        </w:rPr>
        <w:t xml:space="preserve"> про </w:t>
      </w:r>
      <w:proofErr w:type="spellStart"/>
      <w:r w:rsidRPr="00430A86">
        <w:rPr>
          <w:b/>
        </w:rPr>
        <w:t>виникнення</w:t>
      </w:r>
      <w:proofErr w:type="spellEnd"/>
      <w:r w:rsidRPr="00430A86">
        <w:rPr>
          <w:b/>
        </w:rPr>
        <w:t xml:space="preserve"> </w:t>
      </w:r>
      <w:proofErr w:type="spellStart"/>
      <w:r w:rsidRPr="00430A86">
        <w:rPr>
          <w:b/>
        </w:rPr>
        <w:t>особливої</w:t>
      </w:r>
      <w:proofErr w:type="spellEnd"/>
      <w:r w:rsidRPr="00430A86">
        <w:rPr>
          <w:b/>
        </w:rPr>
        <w:t xml:space="preserve"> </w:t>
      </w:r>
      <w:proofErr w:type="spellStart"/>
      <w:r w:rsidRPr="00430A86">
        <w:rPr>
          <w:b/>
        </w:rPr>
        <w:t>інформації</w:t>
      </w:r>
      <w:proofErr w:type="spellEnd"/>
      <w:r w:rsidRPr="00430A86">
        <w:rPr>
          <w:b/>
        </w:rPr>
        <w:t xml:space="preserve"> </w:t>
      </w:r>
      <w:proofErr w:type="spellStart"/>
      <w:r w:rsidRPr="00430A86">
        <w:rPr>
          <w:b/>
        </w:rPr>
        <w:t>емітента</w:t>
      </w:r>
      <w:proofErr w:type="spellEnd"/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r>
        <w:t xml:space="preserve">I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відомості</w:t>
      </w:r>
      <w:proofErr w:type="spellEnd"/>
    </w:p>
    <w:p w:rsidR="00430A86" w:rsidRDefault="00430A86" w:rsidP="00430A86">
      <w:pPr>
        <w:spacing w:after="0" w:line="240" w:lineRule="auto"/>
      </w:pPr>
      <w:r>
        <w:t xml:space="preserve">1.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: </w:t>
      </w:r>
      <w:proofErr w:type="spellStart"/>
      <w:r>
        <w:t>Публічне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«</w:t>
      </w:r>
      <w:proofErr w:type="spellStart"/>
      <w:r>
        <w:t>Кременчуцький</w:t>
      </w:r>
      <w:proofErr w:type="spellEnd"/>
      <w:r>
        <w:t xml:space="preserve"> </w:t>
      </w:r>
      <w:proofErr w:type="spellStart"/>
      <w:r>
        <w:t>річковий</w:t>
      </w:r>
      <w:proofErr w:type="spellEnd"/>
      <w:r>
        <w:t xml:space="preserve"> порт».</w:t>
      </w:r>
    </w:p>
    <w:p w:rsidR="00430A86" w:rsidRDefault="00430A86" w:rsidP="00430A86">
      <w:pPr>
        <w:spacing w:after="0" w:line="240" w:lineRule="auto"/>
      </w:pPr>
      <w:r>
        <w:t xml:space="preserve">2. Код за ЄДРПОУ </w:t>
      </w:r>
      <w:proofErr w:type="spellStart"/>
      <w:r>
        <w:t>емітента</w:t>
      </w:r>
      <w:proofErr w:type="spellEnd"/>
      <w:r>
        <w:t>: 05428292.</w:t>
      </w:r>
    </w:p>
    <w:p w:rsidR="00430A86" w:rsidRDefault="00430A86" w:rsidP="00430A86">
      <w:pPr>
        <w:spacing w:after="0" w:line="240" w:lineRule="auto"/>
      </w:pPr>
      <w:r>
        <w:t xml:space="preserve">3. </w:t>
      </w:r>
      <w:proofErr w:type="spellStart"/>
      <w:r>
        <w:t>Місцезнаходження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: </w:t>
      </w:r>
      <w:proofErr w:type="spellStart"/>
      <w:r>
        <w:t>Україна</w:t>
      </w:r>
      <w:proofErr w:type="spellEnd"/>
      <w:r>
        <w:t xml:space="preserve">, 39630, </w:t>
      </w:r>
      <w:proofErr w:type="spellStart"/>
      <w:r>
        <w:t>Полтавська</w:t>
      </w:r>
      <w:proofErr w:type="spellEnd"/>
      <w:r>
        <w:t xml:space="preserve"> область, м. </w:t>
      </w:r>
      <w:proofErr w:type="spellStart"/>
      <w:r>
        <w:t>Кременчук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Флотська</w:t>
      </w:r>
      <w:proofErr w:type="spellEnd"/>
      <w:r>
        <w:t>, 2.</w:t>
      </w:r>
      <w:bookmarkStart w:id="0" w:name="_GoBack"/>
      <w:bookmarkEnd w:id="0"/>
    </w:p>
    <w:p w:rsidR="00430A86" w:rsidRDefault="00430A86" w:rsidP="00430A86">
      <w:pPr>
        <w:spacing w:after="0" w:line="240" w:lineRule="auto"/>
      </w:pPr>
      <w:r>
        <w:t xml:space="preserve">4. </w:t>
      </w:r>
      <w:proofErr w:type="spellStart"/>
      <w:r>
        <w:t>Міжміський</w:t>
      </w:r>
      <w:proofErr w:type="spellEnd"/>
      <w:r>
        <w:t xml:space="preserve"> код, телефон, факс </w:t>
      </w:r>
      <w:proofErr w:type="spellStart"/>
      <w:r>
        <w:t>емітента</w:t>
      </w:r>
      <w:proofErr w:type="spellEnd"/>
      <w:r>
        <w:t>: (0536) 793624.</w:t>
      </w:r>
    </w:p>
    <w:p w:rsidR="00430A86" w:rsidRDefault="00430A86" w:rsidP="00430A86">
      <w:pPr>
        <w:spacing w:after="0" w:line="240" w:lineRule="auto"/>
      </w:pPr>
      <w:r>
        <w:t xml:space="preserve">5. </w:t>
      </w:r>
      <w:proofErr w:type="spellStart"/>
      <w:r>
        <w:t>Електрона</w:t>
      </w:r>
      <w:proofErr w:type="spellEnd"/>
      <w:r>
        <w:t xml:space="preserve"> </w:t>
      </w:r>
      <w:proofErr w:type="spellStart"/>
      <w:r>
        <w:t>поштова</w:t>
      </w:r>
      <w:proofErr w:type="spellEnd"/>
      <w:r>
        <w:t xml:space="preserve"> адреса </w:t>
      </w:r>
      <w:proofErr w:type="spellStart"/>
      <w:r>
        <w:t>емітента</w:t>
      </w:r>
      <w:proofErr w:type="spellEnd"/>
      <w:r>
        <w:t xml:space="preserve">: info@krrp.net </w:t>
      </w:r>
    </w:p>
    <w:p w:rsidR="00430A86" w:rsidRDefault="00430A86" w:rsidP="00430A86">
      <w:pPr>
        <w:spacing w:after="0" w:line="240" w:lineRule="auto"/>
      </w:pPr>
      <w:r>
        <w:t xml:space="preserve">6. Адреса </w:t>
      </w:r>
      <w:proofErr w:type="spellStart"/>
      <w:r>
        <w:t>сторінки</w:t>
      </w:r>
      <w:proofErr w:type="spellEnd"/>
      <w:r>
        <w:t xml:space="preserve"> в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 xml:space="preserve">, яка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емітентом</w:t>
      </w:r>
      <w:proofErr w:type="spellEnd"/>
      <w:r>
        <w:t xml:space="preserve"> для </w:t>
      </w:r>
      <w:proofErr w:type="spellStart"/>
      <w:r>
        <w:t>розкриття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: www.krrp.net</w:t>
      </w:r>
    </w:p>
    <w:p w:rsidR="00430A86" w:rsidRDefault="00430A86" w:rsidP="00430A86">
      <w:pPr>
        <w:spacing w:after="0" w:line="240" w:lineRule="auto"/>
      </w:pPr>
      <w:r>
        <w:t xml:space="preserve">7. Вид </w:t>
      </w:r>
      <w:proofErr w:type="spellStart"/>
      <w:r>
        <w:t>особливої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: </w:t>
      </w:r>
      <w:proofErr w:type="spellStart"/>
      <w:r>
        <w:t>відомості</w:t>
      </w:r>
      <w:proofErr w:type="spellEnd"/>
      <w:r>
        <w:t xml:space="preserve"> про </w:t>
      </w:r>
      <w:proofErr w:type="spellStart"/>
      <w:r>
        <w:t>зміну</w:t>
      </w:r>
      <w:proofErr w:type="spellEnd"/>
      <w:r>
        <w:t xml:space="preserve"> складу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. 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r>
        <w:t xml:space="preserve">II Текст </w:t>
      </w:r>
      <w:proofErr w:type="spellStart"/>
      <w:r>
        <w:t>повідомлення</w:t>
      </w:r>
      <w:proofErr w:type="spellEnd"/>
    </w:p>
    <w:p w:rsidR="00430A86" w:rsidRDefault="00430A86" w:rsidP="00430A86">
      <w:pPr>
        <w:spacing w:after="0" w:line="240" w:lineRule="auto"/>
      </w:pP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(протокол №1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члена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- </w:t>
      </w:r>
      <w:proofErr w:type="spellStart"/>
      <w:r>
        <w:t>Кінаш</w:t>
      </w:r>
      <w:proofErr w:type="spellEnd"/>
      <w:r>
        <w:t xml:space="preserve"> </w:t>
      </w:r>
      <w:proofErr w:type="spellStart"/>
      <w:r>
        <w:t>Надія</w:t>
      </w:r>
      <w:proofErr w:type="spellEnd"/>
      <w:r>
        <w:t xml:space="preserve"> Миколаївна (паспорт КО №398161, </w:t>
      </w:r>
      <w:proofErr w:type="spellStart"/>
      <w:r>
        <w:t>виданий</w:t>
      </w:r>
      <w:proofErr w:type="spellEnd"/>
      <w:r>
        <w:t xml:space="preserve"> 19.07.2002р. </w:t>
      </w:r>
      <w:proofErr w:type="spellStart"/>
      <w:r>
        <w:t>Крюківським</w:t>
      </w:r>
      <w:proofErr w:type="spellEnd"/>
      <w:r>
        <w:t xml:space="preserve"> РВ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), у </w:t>
      </w:r>
      <w:proofErr w:type="spellStart"/>
      <w:proofErr w:type="gramStart"/>
      <w:r>
        <w:t>зв”язку</w:t>
      </w:r>
      <w:proofErr w:type="spellEnd"/>
      <w:proofErr w:type="gramEnd"/>
      <w:r>
        <w:t xml:space="preserve"> з </w:t>
      </w:r>
      <w:proofErr w:type="spellStart"/>
      <w:r>
        <w:t>припиненням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. </w:t>
      </w:r>
      <w:proofErr w:type="spellStart"/>
      <w:r>
        <w:t>Обіймала</w:t>
      </w:r>
      <w:proofErr w:type="spellEnd"/>
      <w:r>
        <w:t xml:space="preserve"> посаду з 26.04.2012р. </w:t>
      </w:r>
      <w:proofErr w:type="spellStart"/>
      <w:r>
        <w:t>Часткою</w:t>
      </w:r>
      <w:proofErr w:type="spellEnd"/>
      <w:r>
        <w:t xml:space="preserve"> у 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не </w:t>
      </w:r>
      <w:proofErr w:type="spellStart"/>
      <w:r>
        <w:t>володіє</w:t>
      </w:r>
      <w:proofErr w:type="spellEnd"/>
      <w:r>
        <w:t xml:space="preserve">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(протокол №1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члена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— </w:t>
      </w:r>
      <w:proofErr w:type="spellStart"/>
      <w:r>
        <w:t>Олійник</w:t>
      </w:r>
      <w:proofErr w:type="spellEnd"/>
      <w:r>
        <w:t xml:space="preserve">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 xml:space="preserve"> (паспорт КН №596794, </w:t>
      </w:r>
      <w:proofErr w:type="spellStart"/>
      <w:r>
        <w:t>виданий</w:t>
      </w:r>
      <w:proofErr w:type="spellEnd"/>
      <w:r>
        <w:t xml:space="preserve"> 13.03.1998р. </w:t>
      </w:r>
      <w:proofErr w:type="spellStart"/>
      <w:r>
        <w:t>Автозаводським</w:t>
      </w:r>
      <w:proofErr w:type="spellEnd"/>
      <w:r>
        <w:t xml:space="preserve"> РВ КМУ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), у </w:t>
      </w:r>
      <w:proofErr w:type="spellStart"/>
      <w:proofErr w:type="gramStart"/>
      <w:r>
        <w:t>зв”язку</w:t>
      </w:r>
      <w:proofErr w:type="spellEnd"/>
      <w:proofErr w:type="gramEnd"/>
      <w:r>
        <w:t xml:space="preserve"> з </w:t>
      </w:r>
      <w:proofErr w:type="spellStart"/>
      <w:r>
        <w:t>припиненням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. </w:t>
      </w:r>
      <w:proofErr w:type="spellStart"/>
      <w:r>
        <w:t>Обіймала</w:t>
      </w:r>
      <w:proofErr w:type="spellEnd"/>
      <w:r>
        <w:t xml:space="preserve"> посаду з 26.04.2012р. </w:t>
      </w:r>
      <w:proofErr w:type="spellStart"/>
      <w:r>
        <w:t>Часткою</w:t>
      </w:r>
      <w:proofErr w:type="spellEnd"/>
      <w:r>
        <w:t xml:space="preserve"> у 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не </w:t>
      </w:r>
      <w:proofErr w:type="spellStart"/>
      <w:r>
        <w:t>володіє</w:t>
      </w:r>
      <w:proofErr w:type="spellEnd"/>
      <w:r>
        <w:t xml:space="preserve">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(протокол №1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- </w:t>
      </w:r>
      <w:proofErr w:type="spellStart"/>
      <w:r>
        <w:t>Кобець</w:t>
      </w:r>
      <w:proofErr w:type="spellEnd"/>
      <w:r>
        <w:t xml:space="preserve"> Петро Петрович (паспорт КН №815881, </w:t>
      </w:r>
      <w:proofErr w:type="spellStart"/>
      <w:r>
        <w:t>виданий</w:t>
      </w:r>
      <w:proofErr w:type="spellEnd"/>
      <w:r>
        <w:t xml:space="preserve"> 11.12.1998р. </w:t>
      </w:r>
      <w:proofErr w:type="spellStart"/>
      <w:r>
        <w:t>Автозаводським</w:t>
      </w:r>
      <w:proofErr w:type="spellEnd"/>
      <w:r>
        <w:t xml:space="preserve"> РВ КМУ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). У </w:t>
      </w:r>
      <w:proofErr w:type="spellStart"/>
      <w:proofErr w:type="gramStart"/>
      <w:r>
        <w:t>зв”язку</w:t>
      </w:r>
      <w:proofErr w:type="spellEnd"/>
      <w:proofErr w:type="gramEnd"/>
      <w:r>
        <w:t xml:space="preserve"> з </w:t>
      </w:r>
      <w:proofErr w:type="spellStart"/>
      <w:r>
        <w:t>припиненням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. </w:t>
      </w:r>
      <w:proofErr w:type="spellStart"/>
      <w:r>
        <w:t>Обіймав</w:t>
      </w:r>
      <w:proofErr w:type="spellEnd"/>
      <w:r>
        <w:t xml:space="preserve"> посаду з 26.12.2005р. </w:t>
      </w:r>
      <w:proofErr w:type="spellStart"/>
      <w:r>
        <w:t>Частка</w:t>
      </w:r>
      <w:proofErr w:type="spellEnd"/>
      <w:r>
        <w:t xml:space="preserve"> у 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- 0,0005%.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(протокол №1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— </w:t>
      </w:r>
      <w:proofErr w:type="spellStart"/>
      <w:r>
        <w:t>Шулик</w:t>
      </w:r>
      <w:proofErr w:type="spellEnd"/>
      <w:r>
        <w:t xml:space="preserve"> Анатолій Миколайович (паспорт КО №594114, </w:t>
      </w:r>
      <w:proofErr w:type="spellStart"/>
      <w:r>
        <w:t>виданий</w:t>
      </w:r>
      <w:proofErr w:type="spellEnd"/>
      <w:r>
        <w:t xml:space="preserve"> 18.02.2005р. </w:t>
      </w:r>
      <w:proofErr w:type="spellStart"/>
      <w:r>
        <w:t>Октябрським</w:t>
      </w:r>
      <w:proofErr w:type="spellEnd"/>
      <w:r>
        <w:t xml:space="preserve"> РВ ПМУ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), у </w:t>
      </w:r>
      <w:proofErr w:type="spellStart"/>
      <w:proofErr w:type="gramStart"/>
      <w:r>
        <w:t>зв”язку</w:t>
      </w:r>
      <w:proofErr w:type="spellEnd"/>
      <w:proofErr w:type="gramEnd"/>
      <w:r>
        <w:t xml:space="preserve"> з </w:t>
      </w:r>
      <w:proofErr w:type="spellStart"/>
      <w:r>
        <w:t>переобранням</w:t>
      </w:r>
      <w:proofErr w:type="spellEnd"/>
      <w:r>
        <w:t xml:space="preserve"> складу </w:t>
      </w:r>
      <w:proofErr w:type="spellStart"/>
      <w:r>
        <w:t>Наглядової</w:t>
      </w:r>
      <w:proofErr w:type="spellEnd"/>
      <w:r>
        <w:t xml:space="preserve"> ради. </w:t>
      </w:r>
      <w:proofErr w:type="spellStart"/>
      <w:r>
        <w:t>Обіймав</w:t>
      </w:r>
      <w:proofErr w:type="spellEnd"/>
      <w:r>
        <w:t xml:space="preserve"> посаду з 31.05.2002р. </w:t>
      </w:r>
      <w:proofErr w:type="spellStart"/>
      <w:r>
        <w:t>Частка</w:t>
      </w:r>
      <w:proofErr w:type="spellEnd"/>
      <w:r>
        <w:t xml:space="preserve"> у 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— 0,005%.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(протокол №1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члена </w:t>
      </w:r>
      <w:proofErr w:type="spellStart"/>
      <w:r>
        <w:t>Наглядової</w:t>
      </w:r>
      <w:proofErr w:type="spellEnd"/>
      <w:r>
        <w:t xml:space="preserve"> ради — Жданов Богдан Петрович (паспорт КО №091894, </w:t>
      </w:r>
      <w:proofErr w:type="spellStart"/>
      <w:r>
        <w:t>виданий</w:t>
      </w:r>
      <w:proofErr w:type="spellEnd"/>
      <w:r>
        <w:t xml:space="preserve"> 20.07.2000р. </w:t>
      </w:r>
      <w:proofErr w:type="spellStart"/>
      <w:r>
        <w:t>Київським</w:t>
      </w:r>
      <w:proofErr w:type="spellEnd"/>
      <w:r>
        <w:t xml:space="preserve"> РВ ПМУ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), у </w:t>
      </w:r>
      <w:proofErr w:type="spellStart"/>
      <w:proofErr w:type="gramStart"/>
      <w:r>
        <w:t>зв”язку</w:t>
      </w:r>
      <w:proofErr w:type="spellEnd"/>
      <w:proofErr w:type="gramEnd"/>
      <w:r>
        <w:t xml:space="preserve"> з </w:t>
      </w:r>
      <w:proofErr w:type="spellStart"/>
      <w:r>
        <w:t>переобранням</w:t>
      </w:r>
      <w:proofErr w:type="spellEnd"/>
      <w:r>
        <w:t xml:space="preserve"> складу </w:t>
      </w:r>
      <w:proofErr w:type="spellStart"/>
      <w:r>
        <w:t>Наглядової</w:t>
      </w:r>
      <w:proofErr w:type="spellEnd"/>
      <w:r>
        <w:t xml:space="preserve"> ради. </w:t>
      </w:r>
      <w:proofErr w:type="spellStart"/>
      <w:r>
        <w:t>Обіймав</w:t>
      </w:r>
      <w:proofErr w:type="spellEnd"/>
      <w:r>
        <w:t xml:space="preserve"> посаду з 27.04.2015р. </w:t>
      </w:r>
      <w:proofErr w:type="spellStart"/>
      <w:r>
        <w:t>Часткою</w:t>
      </w:r>
      <w:proofErr w:type="spellEnd"/>
      <w:r>
        <w:t xml:space="preserve"> у 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не </w:t>
      </w:r>
      <w:proofErr w:type="spellStart"/>
      <w:r>
        <w:t>володіє</w:t>
      </w:r>
      <w:proofErr w:type="spellEnd"/>
      <w:r>
        <w:t xml:space="preserve">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(протокол №1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члена </w:t>
      </w:r>
      <w:proofErr w:type="spellStart"/>
      <w:r>
        <w:t>Наглядової</w:t>
      </w:r>
      <w:proofErr w:type="spellEnd"/>
      <w:r>
        <w:t xml:space="preserve"> ради - Герасименко Петро Іванович (паспорт КН №219439, </w:t>
      </w:r>
      <w:proofErr w:type="spellStart"/>
      <w:r>
        <w:t>виданий</w:t>
      </w:r>
      <w:proofErr w:type="spellEnd"/>
      <w:r>
        <w:t xml:space="preserve"> 25.09.1996р. </w:t>
      </w:r>
      <w:proofErr w:type="spellStart"/>
      <w:r>
        <w:t>Октябрським</w:t>
      </w:r>
      <w:proofErr w:type="spellEnd"/>
      <w:r>
        <w:t xml:space="preserve"> РВ ПМУ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). У </w:t>
      </w:r>
      <w:proofErr w:type="spellStart"/>
      <w:proofErr w:type="gramStart"/>
      <w:r>
        <w:t>зв”язку</w:t>
      </w:r>
      <w:proofErr w:type="spellEnd"/>
      <w:proofErr w:type="gram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переобранням</w:t>
      </w:r>
      <w:proofErr w:type="spellEnd"/>
      <w:r>
        <w:t xml:space="preserve"> складу </w:t>
      </w:r>
      <w:proofErr w:type="spellStart"/>
      <w:r>
        <w:t>Наглядової</w:t>
      </w:r>
      <w:proofErr w:type="spellEnd"/>
      <w:r>
        <w:t xml:space="preserve"> ради. </w:t>
      </w:r>
      <w:proofErr w:type="spellStart"/>
      <w:r>
        <w:t>Обіймав</w:t>
      </w:r>
      <w:proofErr w:type="spellEnd"/>
      <w:r>
        <w:t xml:space="preserve"> посаду з 16.03.2001р. </w:t>
      </w:r>
      <w:proofErr w:type="spellStart"/>
      <w:r>
        <w:t>Частка</w:t>
      </w:r>
      <w:proofErr w:type="spellEnd"/>
      <w:r>
        <w:t xml:space="preserve"> у </w:t>
      </w:r>
      <w:r>
        <w:lastRenderedPageBreak/>
        <w:t xml:space="preserve">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- 0,005%.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(протокол №1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обрання</w:t>
      </w:r>
      <w:proofErr w:type="spellEnd"/>
      <w:r>
        <w:t xml:space="preserve"> </w:t>
      </w:r>
      <w:proofErr w:type="gramStart"/>
      <w:r>
        <w:t>на посаду</w:t>
      </w:r>
      <w:proofErr w:type="gramEnd"/>
      <w:r>
        <w:t xml:space="preserve"> члена </w:t>
      </w:r>
      <w:proofErr w:type="spellStart"/>
      <w:r>
        <w:t>Наглядової</w:t>
      </w:r>
      <w:proofErr w:type="spellEnd"/>
      <w:r>
        <w:t xml:space="preserve"> ради - </w:t>
      </w:r>
      <w:proofErr w:type="spellStart"/>
      <w:r>
        <w:t>Шулик</w:t>
      </w:r>
      <w:proofErr w:type="spellEnd"/>
      <w:r>
        <w:t xml:space="preserve"> Анатолій Миколайович (паспорт КО №594114, </w:t>
      </w:r>
      <w:proofErr w:type="spellStart"/>
      <w:r>
        <w:t>виданий</w:t>
      </w:r>
      <w:proofErr w:type="spellEnd"/>
      <w:r>
        <w:t xml:space="preserve"> 18.02.2005 р. </w:t>
      </w:r>
      <w:proofErr w:type="spellStart"/>
      <w:r>
        <w:t>Октябрським</w:t>
      </w:r>
      <w:proofErr w:type="spellEnd"/>
      <w:r>
        <w:t xml:space="preserve"> РВ ПМУ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). Посади,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обіймала</w:t>
      </w:r>
      <w:proofErr w:type="spellEnd"/>
      <w:r>
        <w:t xml:space="preserve"> </w:t>
      </w:r>
      <w:proofErr w:type="spellStart"/>
      <w:r>
        <w:t>посадова</w:t>
      </w:r>
      <w:proofErr w:type="spellEnd"/>
      <w:r>
        <w:t xml:space="preserve"> особа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: </w:t>
      </w:r>
      <w:proofErr w:type="spellStart"/>
      <w:r>
        <w:t>виконавчий</w:t>
      </w:r>
      <w:proofErr w:type="spellEnd"/>
      <w:r>
        <w:t xml:space="preserve"> директор. Строк, на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особу –– 3 роки. Є </w:t>
      </w:r>
      <w:proofErr w:type="spellStart"/>
      <w:r>
        <w:t>акціонером</w:t>
      </w:r>
      <w:proofErr w:type="spellEnd"/>
      <w:r>
        <w:t xml:space="preserve"> ПАТ “</w:t>
      </w:r>
      <w:proofErr w:type="spellStart"/>
      <w:r>
        <w:t>КрРП</w:t>
      </w:r>
      <w:proofErr w:type="spellEnd"/>
      <w:r>
        <w:t xml:space="preserve">”. </w:t>
      </w:r>
      <w:proofErr w:type="spellStart"/>
      <w:r>
        <w:t>Частка</w:t>
      </w:r>
      <w:proofErr w:type="spellEnd"/>
      <w:r>
        <w:t xml:space="preserve"> у 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— 0,005%. Не є </w:t>
      </w:r>
      <w:proofErr w:type="spellStart"/>
      <w:r>
        <w:t>представником</w:t>
      </w:r>
      <w:proofErr w:type="spellEnd"/>
      <w:r>
        <w:t xml:space="preserve"> </w:t>
      </w:r>
      <w:proofErr w:type="spellStart"/>
      <w:r>
        <w:t>акціонера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, </w:t>
      </w:r>
      <w:proofErr w:type="spellStart"/>
      <w:r>
        <w:t>незалежним</w:t>
      </w:r>
      <w:proofErr w:type="spellEnd"/>
      <w:r>
        <w:t xml:space="preserve"> директором.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(протокол №1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обрання</w:t>
      </w:r>
      <w:proofErr w:type="spellEnd"/>
      <w:r>
        <w:t xml:space="preserve"> </w:t>
      </w:r>
      <w:proofErr w:type="gramStart"/>
      <w:r>
        <w:t>на посаду</w:t>
      </w:r>
      <w:proofErr w:type="gramEnd"/>
      <w:r>
        <w:t xml:space="preserve"> члена </w:t>
      </w:r>
      <w:proofErr w:type="spellStart"/>
      <w:r>
        <w:t>Наглядової</w:t>
      </w:r>
      <w:proofErr w:type="spellEnd"/>
      <w:r>
        <w:t xml:space="preserve"> ради - Жданов Богдан Петрович (паспорт КО №091894, </w:t>
      </w:r>
      <w:proofErr w:type="spellStart"/>
      <w:r>
        <w:t>виданий</w:t>
      </w:r>
      <w:proofErr w:type="spellEnd"/>
      <w:r>
        <w:t xml:space="preserve"> 20.07.2000р. </w:t>
      </w:r>
      <w:proofErr w:type="spellStart"/>
      <w:r>
        <w:t>Київським</w:t>
      </w:r>
      <w:proofErr w:type="spellEnd"/>
      <w:r>
        <w:t xml:space="preserve"> РВ ПМУ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). Посади,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обіймала</w:t>
      </w:r>
      <w:proofErr w:type="spellEnd"/>
      <w:r>
        <w:t xml:space="preserve"> </w:t>
      </w:r>
      <w:proofErr w:type="spellStart"/>
      <w:r>
        <w:t>посадова</w:t>
      </w:r>
      <w:proofErr w:type="spellEnd"/>
      <w:r>
        <w:t xml:space="preserve"> особа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: консультант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. Строк, на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особу, –– 3 роки. </w:t>
      </w:r>
      <w:proofErr w:type="spellStart"/>
      <w:r>
        <w:t>Часткою</w:t>
      </w:r>
      <w:proofErr w:type="spellEnd"/>
      <w:r>
        <w:t xml:space="preserve"> у 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не </w:t>
      </w:r>
      <w:proofErr w:type="spellStart"/>
      <w:r>
        <w:t>володіє</w:t>
      </w:r>
      <w:proofErr w:type="spellEnd"/>
      <w:r>
        <w:t xml:space="preserve">. Є </w:t>
      </w:r>
      <w:proofErr w:type="spellStart"/>
      <w:r>
        <w:t>представником</w:t>
      </w:r>
      <w:proofErr w:type="spellEnd"/>
      <w:r>
        <w:t xml:space="preserve"> </w:t>
      </w:r>
      <w:proofErr w:type="spellStart"/>
      <w:r>
        <w:t>акціонера</w:t>
      </w:r>
      <w:proofErr w:type="spellEnd"/>
      <w:r>
        <w:t xml:space="preserve"> </w:t>
      </w:r>
      <w:proofErr w:type="spellStart"/>
      <w:r>
        <w:t>Жданової</w:t>
      </w:r>
      <w:proofErr w:type="spellEnd"/>
      <w:r>
        <w:t xml:space="preserve"> Т.І.,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812 </w:t>
      </w:r>
      <w:proofErr w:type="spellStart"/>
      <w:r>
        <w:t>шт</w:t>
      </w:r>
      <w:proofErr w:type="spellEnd"/>
      <w:r>
        <w:t xml:space="preserve"> </w:t>
      </w:r>
      <w:proofErr w:type="spellStart"/>
      <w:r>
        <w:t>простих</w:t>
      </w:r>
      <w:proofErr w:type="spellEnd"/>
      <w:r>
        <w:t xml:space="preserve"> </w:t>
      </w:r>
      <w:proofErr w:type="spellStart"/>
      <w:r>
        <w:t>іменних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(протокол №1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обрання</w:t>
      </w:r>
      <w:proofErr w:type="spellEnd"/>
      <w:r>
        <w:t xml:space="preserve"> </w:t>
      </w:r>
      <w:proofErr w:type="gramStart"/>
      <w:r>
        <w:t>на посаду</w:t>
      </w:r>
      <w:proofErr w:type="gramEnd"/>
      <w:r>
        <w:t xml:space="preserve"> члена </w:t>
      </w:r>
      <w:proofErr w:type="spellStart"/>
      <w:r>
        <w:t>Наглядової</w:t>
      </w:r>
      <w:proofErr w:type="spellEnd"/>
      <w:r>
        <w:t xml:space="preserve"> ради - Герасименко Петро Іванович (паспорт КН №219439, </w:t>
      </w:r>
      <w:proofErr w:type="spellStart"/>
      <w:r>
        <w:t>виданий</w:t>
      </w:r>
      <w:proofErr w:type="spellEnd"/>
      <w:r>
        <w:t xml:space="preserve"> 25.09.1996р. </w:t>
      </w:r>
      <w:proofErr w:type="spellStart"/>
      <w:r>
        <w:t>Октябрським</w:t>
      </w:r>
      <w:proofErr w:type="spellEnd"/>
      <w:r>
        <w:t xml:space="preserve"> РВ ПМУ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). Посади,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обіймала</w:t>
      </w:r>
      <w:proofErr w:type="spellEnd"/>
      <w:r>
        <w:t xml:space="preserve"> </w:t>
      </w:r>
      <w:proofErr w:type="spellStart"/>
      <w:r>
        <w:t>посадова</w:t>
      </w:r>
      <w:proofErr w:type="spellEnd"/>
      <w:r>
        <w:t xml:space="preserve"> особа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: директор. Строк, на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особу –– 3 роки. Є </w:t>
      </w:r>
      <w:proofErr w:type="spellStart"/>
      <w:r>
        <w:t>акціонером</w:t>
      </w:r>
      <w:proofErr w:type="spellEnd"/>
      <w:r>
        <w:t xml:space="preserve"> ПАТ “</w:t>
      </w:r>
      <w:proofErr w:type="spellStart"/>
      <w:r>
        <w:t>КрРП</w:t>
      </w:r>
      <w:proofErr w:type="spellEnd"/>
      <w:r>
        <w:t xml:space="preserve">”. </w:t>
      </w:r>
      <w:proofErr w:type="spellStart"/>
      <w:r>
        <w:t>Частка</w:t>
      </w:r>
      <w:proofErr w:type="spellEnd"/>
      <w:r>
        <w:t xml:space="preserve"> у 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- 0,005%. Не є </w:t>
      </w:r>
      <w:proofErr w:type="spellStart"/>
      <w:r>
        <w:t>представником</w:t>
      </w:r>
      <w:proofErr w:type="spellEnd"/>
      <w:r>
        <w:t xml:space="preserve"> </w:t>
      </w:r>
      <w:proofErr w:type="spellStart"/>
      <w:r>
        <w:t>акціонера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, </w:t>
      </w:r>
      <w:proofErr w:type="spellStart"/>
      <w:r>
        <w:t>незалежним</w:t>
      </w:r>
      <w:proofErr w:type="spellEnd"/>
      <w:r>
        <w:t xml:space="preserve"> директором.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Наглядовою</w:t>
      </w:r>
      <w:proofErr w:type="spellEnd"/>
      <w:r>
        <w:t xml:space="preserve"> радою ПАТ «</w:t>
      </w:r>
      <w:proofErr w:type="spellStart"/>
      <w:r>
        <w:t>КрРП</w:t>
      </w:r>
      <w:proofErr w:type="spellEnd"/>
      <w:r>
        <w:t xml:space="preserve">» (протокол №10 </w:t>
      </w:r>
      <w:proofErr w:type="spellStart"/>
      <w:r>
        <w:t>від</w:t>
      </w:r>
      <w:proofErr w:type="spellEnd"/>
      <w:r>
        <w:t xml:space="preserve"> 26.04.2018р.)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обрання</w:t>
      </w:r>
      <w:proofErr w:type="spellEnd"/>
      <w:r>
        <w:t xml:space="preserve"> </w:t>
      </w:r>
      <w:proofErr w:type="gramStart"/>
      <w:r>
        <w:t>на посаду</w:t>
      </w:r>
      <w:proofErr w:type="gram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- </w:t>
      </w:r>
      <w:proofErr w:type="spellStart"/>
      <w:r>
        <w:t>Шулик</w:t>
      </w:r>
      <w:proofErr w:type="spellEnd"/>
      <w:r>
        <w:t xml:space="preserve"> Анатолій Миколайович (паспорт КО №594114, </w:t>
      </w:r>
      <w:proofErr w:type="spellStart"/>
      <w:r>
        <w:t>виданий</w:t>
      </w:r>
      <w:proofErr w:type="spellEnd"/>
      <w:r>
        <w:t xml:space="preserve"> 18.02.2005р. </w:t>
      </w:r>
      <w:proofErr w:type="spellStart"/>
      <w:r>
        <w:t>Октябрським</w:t>
      </w:r>
      <w:proofErr w:type="spellEnd"/>
      <w:r>
        <w:t xml:space="preserve"> РВ ПМУ УМВС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). Посади,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обіймала</w:t>
      </w:r>
      <w:proofErr w:type="spellEnd"/>
      <w:r>
        <w:t xml:space="preserve"> </w:t>
      </w:r>
      <w:proofErr w:type="spellStart"/>
      <w:r>
        <w:t>посадова</w:t>
      </w:r>
      <w:proofErr w:type="spellEnd"/>
      <w:r>
        <w:t xml:space="preserve"> особа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: </w:t>
      </w:r>
      <w:proofErr w:type="spellStart"/>
      <w:r>
        <w:t>виконавчий</w:t>
      </w:r>
      <w:proofErr w:type="spellEnd"/>
      <w:r>
        <w:t xml:space="preserve"> директор. Строк, на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особу –– 3 роки. Є </w:t>
      </w:r>
      <w:proofErr w:type="spellStart"/>
      <w:r>
        <w:t>акціонером</w:t>
      </w:r>
      <w:proofErr w:type="spellEnd"/>
      <w:r>
        <w:t xml:space="preserve"> ПАТ “</w:t>
      </w:r>
      <w:proofErr w:type="spellStart"/>
      <w:r>
        <w:t>КрРП</w:t>
      </w:r>
      <w:proofErr w:type="spellEnd"/>
      <w:r>
        <w:t xml:space="preserve">”. </w:t>
      </w:r>
      <w:proofErr w:type="spellStart"/>
      <w:r>
        <w:t>Частка</w:t>
      </w:r>
      <w:proofErr w:type="spellEnd"/>
      <w:r>
        <w:t xml:space="preserve"> у статутному </w:t>
      </w:r>
      <w:proofErr w:type="spellStart"/>
      <w:r>
        <w:t>капіталі</w:t>
      </w:r>
      <w:proofErr w:type="spellEnd"/>
      <w:r>
        <w:t xml:space="preserve"> </w:t>
      </w:r>
      <w:proofErr w:type="spellStart"/>
      <w:r>
        <w:t>емітента</w:t>
      </w:r>
      <w:proofErr w:type="spellEnd"/>
      <w:r>
        <w:t xml:space="preserve"> — 0,005%. Не є </w:t>
      </w:r>
      <w:proofErr w:type="spellStart"/>
      <w:r>
        <w:t>представником</w:t>
      </w:r>
      <w:proofErr w:type="spellEnd"/>
      <w:r>
        <w:t xml:space="preserve"> </w:t>
      </w:r>
      <w:proofErr w:type="spellStart"/>
      <w:r>
        <w:t>акціонера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, </w:t>
      </w:r>
      <w:proofErr w:type="spellStart"/>
      <w:r>
        <w:t>незалежним</w:t>
      </w:r>
      <w:proofErr w:type="spellEnd"/>
      <w:r>
        <w:t xml:space="preserve"> директором. </w:t>
      </w:r>
      <w:proofErr w:type="spellStart"/>
      <w:r>
        <w:t>Непогашених</w:t>
      </w:r>
      <w:proofErr w:type="spellEnd"/>
      <w:r>
        <w:t xml:space="preserve"> судимостей за </w:t>
      </w:r>
      <w:proofErr w:type="spellStart"/>
      <w:r>
        <w:t>корисливі</w:t>
      </w:r>
      <w:proofErr w:type="spellEnd"/>
      <w:r>
        <w:t xml:space="preserve"> та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. 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r>
        <w:t xml:space="preserve">III </w:t>
      </w:r>
      <w:proofErr w:type="spellStart"/>
      <w:r>
        <w:t>Підпис</w:t>
      </w:r>
      <w:proofErr w:type="spellEnd"/>
    </w:p>
    <w:p w:rsidR="00430A86" w:rsidRDefault="00430A86" w:rsidP="00430A86">
      <w:pPr>
        <w:spacing w:after="0" w:line="240" w:lineRule="auto"/>
      </w:pPr>
      <w:r>
        <w:t xml:space="preserve">Особа, </w:t>
      </w:r>
      <w:proofErr w:type="spellStart"/>
      <w:r>
        <w:t>зазначена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, </w:t>
      </w:r>
      <w:proofErr w:type="spellStart"/>
      <w:r>
        <w:t>підтверджує</w:t>
      </w:r>
      <w:proofErr w:type="spellEnd"/>
      <w:r>
        <w:t xml:space="preserve"> </w:t>
      </w:r>
      <w:proofErr w:type="spellStart"/>
      <w:r>
        <w:t>достовірність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міститься</w:t>
      </w:r>
      <w:proofErr w:type="spellEnd"/>
      <w:r>
        <w:t xml:space="preserve"> у </w:t>
      </w:r>
      <w:proofErr w:type="spellStart"/>
      <w:r>
        <w:t>повідомленні</w:t>
      </w:r>
      <w:proofErr w:type="spellEnd"/>
      <w:r>
        <w:t xml:space="preserve">, та </w:t>
      </w:r>
      <w:proofErr w:type="spellStart"/>
      <w:r>
        <w:t>визнає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  <w:proofErr w:type="spellStart"/>
      <w:r>
        <w:t>Генеральний</w:t>
      </w:r>
      <w:proofErr w:type="spellEnd"/>
      <w:r>
        <w:t xml:space="preserve"> директор Т.І. Жданова </w:t>
      </w:r>
    </w:p>
    <w:p w:rsidR="00430A86" w:rsidRDefault="00430A86" w:rsidP="00430A86">
      <w:pPr>
        <w:spacing w:after="0" w:line="240" w:lineRule="auto"/>
      </w:pPr>
    </w:p>
    <w:p w:rsidR="00430A86" w:rsidRDefault="00430A86" w:rsidP="00430A86">
      <w:pPr>
        <w:spacing w:after="0" w:line="240" w:lineRule="auto"/>
      </w:pPr>
    </w:p>
    <w:p w:rsidR="007B490F" w:rsidRDefault="00430A86" w:rsidP="00430A86">
      <w:pPr>
        <w:spacing w:after="0" w:line="240" w:lineRule="auto"/>
      </w:pP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розміщене</w:t>
      </w:r>
      <w:proofErr w:type="spellEnd"/>
      <w:r>
        <w:t xml:space="preserve"> на </w:t>
      </w:r>
      <w:proofErr w:type="spellStart"/>
      <w:r>
        <w:t>власній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в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 xml:space="preserve"> — 27.04.2018р.</w:t>
      </w:r>
    </w:p>
    <w:sectPr w:rsidR="007B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86"/>
    <w:rsid w:val="00430A86"/>
    <w:rsid w:val="007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BFA97-07CA-44F4-86AC-108BCD03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Horpynchenko, Andrii</dc:creator>
  <cp:keywords/>
  <dc:description/>
  <cp:lastModifiedBy>Horpynchenko, Andrii</cp:lastModifiedBy>
  <cp:revision>1</cp:revision>
  <dcterms:created xsi:type="dcterms:W3CDTF">2019-02-22T15:58:00Z</dcterms:created>
  <dcterms:modified xsi:type="dcterms:W3CDTF">2019-02-22T15:59:00Z</dcterms:modified>
</cp:coreProperties>
</file>